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A60" w:rsidRDefault="001A3A60"/>
    <w:p w:rsidR="00D23B2B" w:rsidRPr="000D245B" w:rsidRDefault="009047A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644B6" w:rsidRPr="007644B6">
        <w:rPr>
          <w:rFonts w:ascii="Times New Roman" w:hAnsi="Times New Roman" w:cs="Times New Roman"/>
          <w:sz w:val="28"/>
          <w:szCs w:val="28"/>
        </w:rPr>
        <w:t>лан (дорожн</w:t>
      </w:r>
      <w:r w:rsidR="007644B6">
        <w:rPr>
          <w:rFonts w:ascii="Times New Roman" w:hAnsi="Times New Roman" w:cs="Times New Roman"/>
          <w:sz w:val="28"/>
          <w:szCs w:val="28"/>
        </w:rPr>
        <w:t>ая</w:t>
      </w:r>
      <w:r w:rsidR="007644B6"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 w:rsidR="007644B6">
        <w:rPr>
          <w:rFonts w:ascii="Times New Roman" w:hAnsi="Times New Roman" w:cs="Times New Roman"/>
          <w:sz w:val="28"/>
          <w:szCs w:val="28"/>
        </w:rPr>
        <w:t>а</w:t>
      </w:r>
      <w:r w:rsidR="007644B6"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предметной области «Иностранные языки» по предметам «Иностранный язык», «Второй иностранный язык»</w:t>
      </w:r>
      <w:r w:rsidR="007644B6">
        <w:rPr>
          <w:rFonts w:ascii="Times New Roman" w:hAnsi="Times New Roman" w:cs="Times New Roman"/>
          <w:sz w:val="28"/>
          <w:szCs w:val="28"/>
        </w:rPr>
        <w:t xml:space="preserve"> на 2020</w:t>
      </w:r>
      <w:r>
        <w:rPr>
          <w:rFonts w:ascii="Times New Roman" w:hAnsi="Times New Roman" w:cs="Times New Roman"/>
          <w:sz w:val="28"/>
          <w:szCs w:val="28"/>
        </w:rPr>
        <w:t>-2024</w:t>
      </w:r>
      <w:r w:rsidR="007644B6">
        <w:rPr>
          <w:rFonts w:ascii="Times New Roman" w:hAnsi="Times New Roman" w:cs="Times New Roman"/>
          <w:sz w:val="28"/>
          <w:szCs w:val="28"/>
        </w:rPr>
        <w:t xml:space="preserve"> </w:t>
      </w:r>
      <w:r w:rsidR="006B5ACC">
        <w:rPr>
          <w:rFonts w:ascii="Times New Roman" w:hAnsi="Times New Roman" w:cs="Times New Roman"/>
          <w:sz w:val="28"/>
          <w:szCs w:val="28"/>
        </w:rPr>
        <w:t>годы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0"/>
        <w:gridCol w:w="4809"/>
        <w:gridCol w:w="3490"/>
        <w:gridCol w:w="2577"/>
        <w:gridCol w:w="128"/>
        <w:gridCol w:w="2992"/>
      </w:tblGrid>
      <w:tr w:rsidR="00EB128F" w:rsidRPr="00E30D2A" w:rsidTr="006B5ACC">
        <w:tc>
          <w:tcPr>
            <w:tcW w:w="790" w:type="dxa"/>
            <w:shd w:val="clear" w:color="auto" w:fill="FFFFFF" w:themeFill="background1"/>
          </w:tcPr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09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90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77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504CAD" w:rsidRPr="00E30D2A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E30D2A" w:rsidTr="006B5ACC">
        <w:tc>
          <w:tcPr>
            <w:tcW w:w="790" w:type="dxa"/>
            <w:shd w:val="clear" w:color="auto" w:fill="FFFFFF" w:themeFill="background1"/>
          </w:tcPr>
          <w:p w:rsidR="00504CAD" w:rsidRPr="00E30D2A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09" w:type="dxa"/>
            <w:shd w:val="clear" w:color="auto" w:fill="FFFFFF" w:themeFill="background1"/>
          </w:tcPr>
          <w:p w:rsidR="00E211F6" w:rsidRPr="00E30D2A" w:rsidRDefault="00504CAD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</w:t>
            </w:r>
            <w:proofErr w:type="gramEnd"/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предметной области «Иностранные языки» по предметам «Иностранный я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зык», «Второй иностранный язык».</w:t>
            </w:r>
          </w:p>
          <w:p w:rsidR="00504CAD" w:rsidRPr="00E30D2A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:rsidR="00504CAD" w:rsidRPr="00E30D2A" w:rsidRDefault="002D36F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="00E211F6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E211F6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504CAD" w:rsidRPr="00E30D2A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27229" w:rsidRPr="00E30D2A" w:rsidRDefault="00E211F6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504CAD" w:rsidRPr="00E30D2A" w:rsidRDefault="00CF145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Разработан муниципальны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й план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</w:t>
            </w:r>
            <w:bookmarkStart w:id="0" w:name="_GoBack"/>
            <w:bookmarkEnd w:id="0"/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148B8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E148B8" w:rsidRPr="00E30D2A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EB128F" w:rsidRPr="00E30D2A" w:rsidTr="006B5ACC">
        <w:tc>
          <w:tcPr>
            <w:tcW w:w="790" w:type="dxa"/>
            <w:shd w:val="clear" w:color="auto" w:fill="FFFFFF" w:themeFill="background1"/>
          </w:tcPr>
          <w:p w:rsidR="00E148B8" w:rsidRPr="00E30D2A" w:rsidRDefault="000D245B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E148B8" w:rsidRPr="00E30D2A" w:rsidRDefault="001F566C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E30D2A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3490" w:type="dxa"/>
            <w:shd w:val="clear" w:color="auto" w:fill="FFFFFF" w:themeFill="background1"/>
          </w:tcPr>
          <w:p w:rsidR="00E148B8" w:rsidRPr="00E30D2A" w:rsidRDefault="00F25D3F" w:rsidP="00F2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F25D3F"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 w:rsidRPr="00F25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  <w:shd w:val="clear" w:color="auto" w:fill="FFFFFF" w:themeFill="background1"/>
          </w:tcPr>
          <w:p w:rsidR="00A27229" w:rsidRPr="00E30D2A" w:rsidRDefault="006B5ACC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E148B8" w:rsidRPr="00E30D2A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этапа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республиканских и 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>всероссийских олимпиад школьников по предметной области «Иностранные языки»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B2110E" w:rsidP="00006793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</w:t>
            </w:r>
            <w:r w:rsidR="001F566C">
              <w:rPr>
                <w:rFonts w:ascii="Times New Roman" w:hAnsi="Times New Roman" w:cs="Times New Roman"/>
                <w:bCs/>
                <w:sz w:val="24"/>
                <w:szCs w:val="24"/>
              </w:rPr>
              <w:t>«Отдел образования</w:t>
            </w:r>
            <w:r w:rsidR="001F566C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1F5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F566C"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 w:rsidR="001F5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 РМ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006793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006793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республиканского и регионального этапа всероссийских олимпиад школьников по предметной области «Иностранные языки»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DB5C22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B5AC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конкурсов, олимпиад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F25D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участия</w:t>
            </w:r>
            <w:r w:rsidR="00F25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учебно-тренировочных сборах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предметной области «Иностранные языки» в рамках проведения профильных смен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AC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81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E211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Повышена эффективность подготовки к государственной итоговой аттестации</w:t>
            </w:r>
          </w:p>
        </w:tc>
      </w:tr>
      <w:tr w:rsidR="006B5ACC" w:rsidRPr="00E30D2A" w:rsidTr="006B5ACC">
        <w:tc>
          <w:tcPr>
            <w:tcW w:w="790" w:type="dxa"/>
            <w:shd w:val="clear" w:color="auto" w:fill="FFFFFF" w:themeFill="background1"/>
          </w:tcPr>
          <w:p w:rsidR="006B5ACC" w:rsidRPr="00E30D2A" w:rsidRDefault="006B5ACC" w:rsidP="006B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6B5ACC" w:rsidRPr="00E30D2A" w:rsidRDefault="006B5ACC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результатов единого государственного экзамена по иностранным языкам </w:t>
            </w:r>
          </w:p>
        </w:tc>
        <w:tc>
          <w:tcPr>
            <w:tcW w:w="3490" w:type="dxa"/>
            <w:shd w:val="clear" w:color="auto" w:fill="FFFFFF" w:themeFill="background1"/>
          </w:tcPr>
          <w:p w:rsidR="006B5ACC" w:rsidRPr="00E30D2A" w:rsidRDefault="006B5ACC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6B5ACC" w:rsidRPr="006B5ACC" w:rsidRDefault="006B5ACC" w:rsidP="006B5ACC">
            <w:pPr>
              <w:jc w:val="center"/>
              <w:rPr>
                <w:rFonts w:ascii="Times New Roman" w:hAnsi="Times New Roman" w:cs="Times New Roman"/>
              </w:rPr>
            </w:pPr>
            <w:r w:rsidRPr="006B5ACC">
              <w:rPr>
                <w:rFonts w:ascii="Times New Roman" w:hAnsi="Times New Roman" w:cs="Times New Roman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6B5ACC" w:rsidRPr="00E30D2A" w:rsidRDefault="006B5ACC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итогам проведения единого государственного экзамена </w:t>
            </w:r>
          </w:p>
        </w:tc>
      </w:tr>
      <w:tr w:rsidR="006B5ACC" w:rsidRPr="00E30D2A" w:rsidTr="006B5ACC">
        <w:tc>
          <w:tcPr>
            <w:tcW w:w="790" w:type="dxa"/>
            <w:shd w:val="clear" w:color="auto" w:fill="FFFFFF" w:themeFill="background1"/>
          </w:tcPr>
          <w:p w:rsidR="006B5ACC" w:rsidRPr="00E30D2A" w:rsidRDefault="006B5ACC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6B5ACC" w:rsidRPr="00E30D2A" w:rsidRDefault="006B5ACC" w:rsidP="00F2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обучающихся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сдающих ГИА </w:t>
            </w:r>
          </w:p>
        </w:tc>
        <w:tc>
          <w:tcPr>
            <w:tcW w:w="3490" w:type="dxa"/>
            <w:shd w:val="clear" w:color="auto" w:fill="FFFFFF" w:themeFill="background1"/>
          </w:tcPr>
          <w:p w:rsidR="006B5ACC" w:rsidRPr="00E30D2A" w:rsidRDefault="006B5ACC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6B5ACC" w:rsidRPr="006B5ACC" w:rsidRDefault="006B5ACC" w:rsidP="006B5ACC">
            <w:pPr>
              <w:jc w:val="center"/>
              <w:rPr>
                <w:rFonts w:ascii="Times New Roman" w:hAnsi="Times New Roman" w:cs="Times New Roman"/>
              </w:rPr>
            </w:pPr>
            <w:r w:rsidRPr="006B5ACC">
              <w:rPr>
                <w:rFonts w:ascii="Times New Roman" w:hAnsi="Times New Roman" w:cs="Times New Roman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6B5ACC" w:rsidRPr="00E30D2A" w:rsidRDefault="006B5ACC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  <w:p w:rsidR="006B5ACC" w:rsidRPr="00E30D2A" w:rsidRDefault="006B5ACC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10E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C72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РМО учителей иностранных языков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B2110E" w:rsidP="00C72FE2">
            <w:pPr>
              <w:jc w:val="center"/>
              <w:rPr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 для подготовки участников олимпиады</w:t>
            </w:r>
          </w:p>
        </w:tc>
      </w:tr>
      <w:tr w:rsidR="00B2110E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и участие в Республиканском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конкурсе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 2020 г.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участия обучающихся в </w:t>
            </w:r>
            <w:r w:rsidR="003C5C50">
              <w:rPr>
                <w:rFonts w:ascii="Times New Roman" w:hAnsi="Times New Roman" w:cs="Times New Roman"/>
                <w:sz w:val="24"/>
                <w:szCs w:val="24"/>
              </w:rPr>
              <w:t>общественно-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значимых социа</w:t>
            </w:r>
            <w:r w:rsidR="003C5C50">
              <w:rPr>
                <w:rFonts w:ascii="Times New Roman" w:hAnsi="Times New Roman" w:cs="Times New Roman"/>
                <w:sz w:val="24"/>
                <w:szCs w:val="24"/>
              </w:rPr>
              <w:t xml:space="preserve">льных, в том </w:t>
            </w:r>
            <w:r w:rsidR="003C5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волонтерских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проектах</w:t>
            </w:r>
            <w:proofErr w:type="gramEnd"/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МКУ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084D44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2020-2024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участвующих в общественно значимых, социальных, в том числе волонтерских проектах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A52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Учебно-тренировочных сборах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E211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084D44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E211F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 язык 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2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олимпиаде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1F566C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бщеобразовательные</w:t>
            </w:r>
            <w:proofErr w:type="spellEnd"/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организации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F25D3F" w:rsidP="00F25D3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принявших участие в олимпиадах. </w:t>
            </w:r>
            <w:proofErr w:type="gramEnd"/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B5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EE088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084D44" w:rsidP="00084D4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-2024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 письменной коммуникативной компетенции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28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3C5C50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в Лингвистическом форуме «Вечный язык» - «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творчеству </w:t>
            </w:r>
            <w:proofErr w:type="spellStart"/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EE088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05" w:type="dxa"/>
            <w:gridSpan w:val="2"/>
            <w:shd w:val="clear" w:color="auto" w:fill="FFFFFF" w:themeFill="background1"/>
          </w:tcPr>
          <w:p w:rsidR="00B2110E" w:rsidRPr="00E30D2A" w:rsidRDefault="006B5ACC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2021-2024</w:t>
            </w:r>
          </w:p>
        </w:tc>
        <w:tc>
          <w:tcPr>
            <w:tcW w:w="2992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переводведения</w:t>
            </w:r>
            <w:proofErr w:type="spell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страноведения, культурологии, истории</w:t>
            </w:r>
          </w:p>
        </w:tc>
      </w:tr>
      <w:tr w:rsidR="00B2110E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EE088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084D44" w:rsidP="00E361D4">
            <w:pPr>
              <w:jc w:val="center"/>
              <w:rPr>
                <w:sz w:val="24"/>
                <w:szCs w:val="24"/>
              </w:rPr>
            </w:pP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сопровождение педагогических и руководящих работников общеобразовательных организаций.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</w:t>
            </w:r>
            <w:r w:rsidR="00C621E9">
              <w:rPr>
                <w:rFonts w:ascii="Times New Roman" w:hAnsi="Times New Roman" w:cs="Times New Roman"/>
                <w:sz w:val="24"/>
                <w:szCs w:val="24"/>
              </w:rPr>
              <w:t xml:space="preserve">ских консультаций для педагогов образовательных организаций через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онлайн консультирование).</w:t>
            </w:r>
            <w:proofErr w:type="gramEnd"/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45456B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084D4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4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4000D8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</w:t>
            </w:r>
          </w:p>
        </w:tc>
      </w:tr>
      <w:tr w:rsidR="00B2110E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B2110E" w:rsidRPr="00E30D2A" w:rsidRDefault="00B2110E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Популяризация учебного предмета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EB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C3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</w:t>
            </w:r>
            <w:proofErr w:type="gramEnd"/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45456B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 – 2024 годы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обучающихся 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  <w:proofErr w:type="gramEnd"/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конкурсных мероприятий для учителей иностранных языков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45456B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 – 202</w:t>
            </w:r>
            <w:r w:rsidR="006B5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10E" w:rsidRPr="00E30D2A" w:rsidTr="00C30BC0">
        <w:tc>
          <w:tcPr>
            <w:tcW w:w="14786" w:type="dxa"/>
            <w:gridSpan w:val="6"/>
            <w:shd w:val="clear" w:color="auto" w:fill="FFFFFF" w:themeFill="background1"/>
          </w:tcPr>
          <w:p w:rsidR="00B2110E" w:rsidRPr="00E30D2A" w:rsidRDefault="00B2110E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Мониторинг и управление ходом реализации Календарного плана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6B5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45456B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 – 2024</w:t>
            </w:r>
            <w:r w:rsidR="00B2110E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6B5ACC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Подготовлены отчеты ответственных исполнителей о ходе выполнения плана (дорожной карты) модернизации содержания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</w:tr>
      <w:tr w:rsidR="00B2110E" w:rsidRPr="00E30D2A" w:rsidTr="006B5ACC">
        <w:tc>
          <w:tcPr>
            <w:tcW w:w="790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09" w:type="dxa"/>
            <w:shd w:val="clear" w:color="auto" w:fill="FFFFFF" w:themeFill="background1"/>
          </w:tcPr>
          <w:p w:rsidR="00B2110E" w:rsidRPr="00E30D2A" w:rsidRDefault="00B2110E" w:rsidP="006B5ACC">
            <w:pPr>
              <w:widowControl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информационного сопровождения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3490" w:type="dxa"/>
            <w:shd w:val="clear" w:color="auto" w:fill="FFFFFF" w:themeFill="background1"/>
          </w:tcPr>
          <w:p w:rsidR="00B2110E" w:rsidRPr="00E30D2A" w:rsidRDefault="009D1363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районного исполнительного комитета,</w:t>
            </w:r>
            <w:r w:rsidR="00B2110E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110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577" w:type="dxa"/>
            <w:shd w:val="clear" w:color="auto" w:fill="FFFFFF" w:themeFill="background1"/>
          </w:tcPr>
          <w:p w:rsidR="00B2110E" w:rsidRPr="00E30D2A" w:rsidRDefault="006B5ACC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2020 – 2024</w:t>
            </w:r>
            <w:r w:rsidR="00B2110E"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B2110E" w:rsidRPr="00E30D2A" w:rsidRDefault="00B2110E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:rsidR="00B2110E" w:rsidRPr="00E30D2A" w:rsidRDefault="00B2110E" w:rsidP="006B5ACC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Размещена информация о мероприятиях реализации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</w:tr>
    </w:tbl>
    <w:p w:rsidR="000D245B" w:rsidRPr="00E30D2A" w:rsidRDefault="000D245B" w:rsidP="006B5ACC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0D245B" w:rsidRPr="00E30D2A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613" w:rsidRDefault="003A0613" w:rsidP="00220D63">
      <w:pPr>
        <w:spacing w:after="0" w:line="240" w:lineRule="auto"/>
      </w:pPr>
      <w:r>
        <w:separator/>
      </w:r>
    </w:p>
  </w:endnote>
  <w:endnote w:type="continuationSeparator" w:id="0">
    <w:p w:rsidR="003A0613" w:rsidRDefault="003A0613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613" w:rsidRDefault="003A0613" w:rsidP="00220D63">
      <w:pPr>
        <w:spacing w:after="0" w:line="240" w:lineRule="auto"/>
      </w:pPr>
      <w:r>
        <w:separator/>
      </w:r>
    </w:p>
  </w:footnote>
  <w:footnote w:type="continuationSeparator" w:id="0">
    <w:p w:rsidR="003A0613" w:rsidRDefault="003A0613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15714"/>
    <w:rsid w:val="00042457"/>
    <w:rsid w:val="00062C28"/>
    <w:rsid w:val="00076A2D"/>
    <w:rsid w:val="00084D44"/>
    <w:rsid w:val="000D245B"/>
    <w:rsid w:val="001A1FF1"/>
    <w:rsid w:val="001A3A60"/>
    <w:rsid w:val="001F566C"/>
    <w:rsid w:val="00205EC5"/>
    <w:rsid w:val="00220D63"/>
    <w:rsid w:val="00283A18"/>
    <w:rsid w:val="002A5C84"/>
    <w:rsid w:val="002D36FD"/>
    <w:rsid w:val="00302253"/>
    <w:rsid w:val="00320514"/>
    <w:rsid w:val="00322FC7"/>
    <w:rsid w:val="00341B41"/>
    <w:rsid w:val="00345AFA"/>
    <w:rsid w:val="00347D62"/>
    <w:rsid w:val="003A0613"/>
    <w:rsid w:val="003C5C50"/>
    <w:rsid w:val="004000D8"/>
    <w:rsid w:val="0045456B"/>
    <w:rsid w:val="00481A9E"/>
    <w:rsid w:val="004A1C51"/>
    <w:rsid w:val="00504CAD"/>
    <w:rsid w:val="00512E50"/>
    <w:rsid w:val="00523749"/>
    <w:rsid w:val="005A4BE4"/>
    <w:rsid w:val="005B3D33"/>
    <w:rsid w:val="006262DD"/>
    <w:rsid w:val="006B5ACC"/>
    <w:rsid w:val="006F250A"/>
    <w:rsid w:val="007116C7"/>
    <w:rsid w:val="00735B06"/>
    <w:rsid w:val="007644B6"/>
    <w:rsid w:val="007A3AD8"/>
    <w:rsid w:val="007B771F"/>
    <w:rsid w:val="007C3411"/>
    <w:rsid w:val="00813435"/>
    <w:rsid w:val="00815216"/>
    <w:rsid w:val="0087494F"/>
    <w:rsid w:val="00886AA8"/>
    <w:rsid w:val="008A0E08"/>
    <w:rsid w:val="009047A6"/>
    <w:rsid w:val="00972893"/>
    <w:rsid w:val="00985836"/>
    <w:rsid w:val="009D1363"/>
    <w:rsid w:val="009E7BD0"/>
    <w:rsid w:val="00A243DA"/>
    <w:rsid w:val="00A27229"/>
    <w:rsid w:val="00A528CE"/>
    <w:rsid w:val="00AA2600"/>
    <w:rsid w:val="00AA4199"/>
    <w:rsid w:val="00AE210B"/>
    <w:rsid w:val="00AF17D3"/>
    <w:rsid w:val="00B02A1E"/>
    <w:rsid w:val="00B2110E"/>
    <w:rsid w:val="00B3485D"/>
    <w:rsid w:val="00B51786"/>
    <w:rsid w:val="00B66729"/>
    <w:rsid w:val="00B71BDD"/>
    <w:rsid w:val="00B7735A"/>
    <w:rsid w:val="00C02A2C"/>
    <w:rsid w:val="00C30BC0"/>
    <w:rsid w:val="00C3318F"/>
    <w:rsid w:val="00C621E9"/>
    <w:rsid w:val="00C72FE2"/>
    <w:rsid w:val="00C75E6C"/>
    <w:rsid w:val="00C9438E"/>
    <w:rsid w:val="00CD1BDA"/>
    <w:rsid w:val="00CD1EFC"/>
    <w:rsid w:val="00CE71B6"/>
    <w:rsid w:val="00CF145E"/>
    <w:rsid w:val="00CF2FCF"/>
    <w:rsid w:val="00D23B2B"/>
    <w:rsid w:val="00E10FA0"/>
    <w:rsid w:val="00E148B8"/>
    <w:rsid w:val="00E211F6"/>
    <w:rsid w:val="00E30D2A"/>
    <w:rsid w:val="00E361D4"/>
    <w:rsid w:val="00E42254"/>
    <w:rsid w:val="00E83724"/>
    <w:rsid w:val="00EB128F"/>
    <w:rsid w:val="00EE088E"/>
    <w:rsid w:val="00F25D3F"/>
    <w:rsid w:val="00FC2153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3B3E-5D5D-43D3-AEED-E8B0185D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2020-08-13T07:38:00Z</cp:lastPrinted>
  <dcterms:created xsi:type="dcterms:W3CDTF">2020-11-02T07:01:00Z</dcterms:created>
  <dcterms:modified xsi:type="dcterms:W3CDTF">2020-11-02T07:01:00Z</dcterms:modified>
</cp:coreProperties>
</file>